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E" w:rsidRPr="00C34E6D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86695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BD15DC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proofErr w:type="gramStart"/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proofErr w:type="gramEnd"/>
      <w:r w:rsidR="00D86695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9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140"/>
        <w:gridCol w:w="2130"/>
        <w:gridCol w:w="1141"/>
        <w:gridCol w:w="991"/>
        <w:gridCol w:w="1200"/>
        <w:gridCol w:w="2131"/>
        <w:gridCol w:w="1172"/>
      </w:tblGrid>
      <w:tr w:rsidR="005E40B0" w:rsidRPr="009E0524" w:rsidTr="0037176C">
        <w:trPr>
          <w:trHeight w:val="668"/>
        </w:trPr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草莓吐司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火腿蛋炒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飯</w:t>
            </w:r>
          </w:p>
          <w:p w:rsidR="00E60AAE" w:rsidRPr="009E4305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玉米濃湯 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家常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番茄蛋花湯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0F7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E60AAE" w:rsidRPr="009E4305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</w:t>
            </w:r>
            <w:proofErr w:type="gramEnd"/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粥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7" w:rsidRDefault="00A100F7" w:rsidP="00E60AAE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</w:t>
            </w:r>
          </w:p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八寶粥</w:t>
            </w:r>
          </w:p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吻仔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肉絲時蔬炒麵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酸辣湯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A100F7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沙其瑪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麥茶</w:t>
            </w:r>
          </w:p>
        </w:tc>
      </w:tr>
      <w:tr w:rsidR="00E60AAE" w:rsidRPr="009E0524" w:rsidTr="006D6475">
        <w:trPr>
          <w:trHeight w:val="1107"/>
        </w:trPr>
        <w:tc>
          <w:tcPr>
            <w:tcW w:w="8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E60AAE" w:rsidRPr="009E0524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E60AAE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E60AAE" w:rsidRPr="009E0524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紫菜湯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餅乾</w:t>
            </w:r>
          </w:p>
          <w:p w:rsidR="00E60AAE" w:rsidRPr="00CD4DB1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冬瓜排骨湯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八寶粥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60AAE" w:rsidRPr="009E0524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60AAE" w:rsidRPr="009E0524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0524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A100F7" w:rsidRPr="009E4305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饅頭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咖哩豬肉飯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0F7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E60AAE" w:rsidRPr="009E4305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冬瓜排骨湯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米粉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五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7" w:rsidRDefault="00A100F7" w:rsidP="00E60AAE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60AAE" w:rsidRPr="00E111CB" w:rsidRDefault="00A100F7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 w:rsidR="00A100F7"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E111CB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南瓜粥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</w:p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雞蛋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A100F7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</w:t>
            </w:r>
            <w:r w:rsidR="00E60AAE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貢丸蘿蔔湯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綠豆</w:t>
            </w:r>
          </w:p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薏仁湯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38287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 w:rsidR="00A100F7">
              <w:rPr>
                <w:rFonts w:ascii="細明體" w:eastAsia="細明體" w:hAnsi="細明體" w:hint="eastAsia"/>
                <w:bCs/>
                <w:szCs w:val="24"/>
              </w:rPr>
              <w:t>豆腐</w:t>
            </w:r>
            <w:r>
              <w:rPr>
                <w:rFonts w:ascii="細明體" w:eastAsia="細明體" w:hAnsi="細明體" w:hint="eastAsia"/>
                <w:bCs/>
                <w:szCs w:val="24"/>
              </w:rPr>
              <w:t xml:space="preserve"> 時蔬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38287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</w:tr>
      <w:tr w:rsidR="00E60AAE" w:rsidRPr="009E0524" w:rsidTr="00AF287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9/9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E60AAE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中秋節補假一天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E60AAE" w:rsidRPr="009E0524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60AAE" w:rsidRPr="009E0524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E60AAE" w:rsidRPr="009E0524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地瓜粥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E60AAE" w:rsidRDefault="00F54DA5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色豆炒蛋</w:t>
            </w:r>
            <w:proofErr w:type="gramEnd"/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E60AAE" w:rsidRPr="009E4305" w:rsidRDefault="00F54DA5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冬瓜排骨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餛飩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蛋花粥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肉絲時蔬炒麵</w:t>
            </w:r>
          </w:p>
          <w:p w:rsidR="00E60AAE" w:rsidRPr="0038287C" w:rsidRDefault="00A100F7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冬瓜排骨</w:t>
            </w:r>
            <w:r w:rsidR="00E60AAE">
              <w:rPr>
                <w:rFonts w:asciiTheme="majorEastAsia" w:eastAsiaTheme="majorEastAsia" w:hAnsiTheme="majorEastAsia" w:hint="eastAsia"/>
                <w:bCs/>
                <w:szCs w:val="24"/>
              </w:rPr>
              <w:t>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0F7" w:rsidRDefault="00A100F7" w:rsidP="00E60AAE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麥茶</w:t>
            </w:r>
          </w:p>
          <w:p w:rsidR="00E60AAE" w:rsidRPr="0038287C" w:rsidRDefault="00E60AAE" w:rsidP="00E60A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銀絲卷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F54DA5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火腿蛋炒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飯 </w:t>
            </w:r>
          </w:p>
          <w:p w:rsidR="00E60AAE" w:rsidRPr="009E4305" w:rsidRDefault="00F54DA5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玉米濃湯 </w:t>
            </w:r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</w:tr>
      <w:tr w:rsidR="00E60AAE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E60AAE" w:rsidRDefault="00A100F7" w:rsidP="00E60AA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洋蔥炒蛋</w:t>
            </w:r>
            <w:r w:rsidR="00E60AAE"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豆腐青菜湯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台式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鹹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E60AAE" w:rsidRDefault="00F54DA5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滷豆腐</w:t>
            </w:r>
            <w:bookmarkStart w:id="0" w:name="_GoBack"/>
            <w:bookmarkEnd w:id="0"/>
            <w:r w:rsidR="00E60AA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大黃瓜肉片湯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E60AAE" w:rsidRPr="009E4305" w:rsidRDefault="00E60AAE" w:rsidP="00E60A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E60AAE" w:rsidRPr="009E0524" w:rsidTr="0037176C">
        <w:trPr>
          <w:trHeight w:val="1200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草莓吐司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146F4C" w:rsidRDefault="00E60AAE" w:rsidP="00E60AA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南瓜粥</w:t>
            </w:r>
          </w:p>
        </w:tc>
        <w:tc>
          <w:tcPr>
            <w:tcW w:w="549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0AAE" w:rsidRPr="0037176C" w:rsidRDefault="00E60AAE" w:rsidP="00E60AAE">
            <w:pPr>
              <w:ind w:left="207"/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</w:pPr>
            <w:proofErr w:type="gramStart"/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本園一律</w:t>
            </w:r>
            <w:proofErr w:type="gramEnd"/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使用國產豬</w:t>
            </w: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國產</w:t>
            </w: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E60AAE" w:rsidRPr="0037176C" w:rsidRDefault="00E60AAE" w:rsidP="00E60AAE">
            <w:pPr>
              <w:ind w:rightChars="47" w:right="113"/>
              <w:rPr>
                <w:rFonts w:asciiTheme="minorEastAsia" w:eastAsiaTheme="minorEastAsia" w:hAnsiTheme="minorEastAsia"/>
                <w:bCs/>
                <w:sz w:val="20"/>
              </w:rPr>
            </w:pP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 xml:space="preserve">  每日餐點</w:t>
            </w:r>
            <w:proofErr w:type="gramStart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均含全穀</w:t>
            </w:r>
            <w:proofErr w:type="gramEnd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根莖類、</w:t>
            </w:r>
            <w:proofErr w:type="gramStart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蛋豆魚肉</w:t>
            </w:r>
            <w:proofErr w:type="gramEnd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類、蔬菜類</w:t>
            </w:r>
          </w:p>
          <w:p w:rsidR="00E60AAE" w:rsidRPr="0037176C" w:rsidRDefault="00E60AAE" w:rsidP="00E60AAE">
            <w:pPr>
              <w:rPr>
                <w:rFonts w:ascii="細明體" w:eastAsia="細明體" w:hAnsi="細明體"/>
                <w:szCs w:val="24"/>
              </w:rPr>
            </w:pP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 xml:space="preserve">  水果則提供當季水果</w:t>
            </w:r>
          </w:p>
        </w:tc>
      </w:tr>
      <w:tr w:rsidR="00E60AAE" w:rsidRPr="009E0524" w:rsidTr="0037176C">
        <w:trPr>
          <w:trHeight w:val="1263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60AAE" w:rsidRPr="009E0524" w:rsidRDefault="00E60AAE" w:rsidP="00E60AA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9/16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7" w:rsidRDefault="00A100F7" w:rsidP="00E60AAE">
            <w:pPr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60AAE" w:rsidRPr="009E0524" w:rsidRDefault="00A100F7" w:rsidP="00E60AA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AE" w:rsidRDefault="00E60AAE" w:rsidP="00E60AA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60AAE" w:rsidRDefault="00E60AAE" w:rsidP="00E60AA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吻仔魚炒蛋 時蔬</w:t>
            </w:r>
          </w:p>
          <w:p w:rsidR="00E60AAE" w:rsidRPr="009E0524" w:rsidRDefault="00E60AAE" w:rsidP="00E60AA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9E0524" w:rsidRDefault="00A100F7" w:rsidP="00E60AA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549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AAE" w:rsidRPr="008B6F97" w:rsidRDefault="00E60AAE" w:rsidP="00E60AAE">
            <w:pPr>
              <w:pStyle w:val="a9"/>
              <w:numPr>
                <w:ilvl w:val="0"/>
                <w:numId w:val="1"/>
              </w:numPr>
              <w:ind w:leftChars="0" w:left="-2907" w:hanging="70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sectPr w:rsidR="00D94A4A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93" w:rsidRDefault="00713893" w:rsidP="00312128">
      <w:pPr>
        <w:spacing w:line="240" w:lineRule="auto"/>
      </w:pPr>
      <w:r>
        <w:separator/>
      </w:r>
    </w:p>
  </w:endnote>
  <w:endnote w:type="continuationSeparator" w:id="0">
    <w:p w:rsidR="00713893" w:rsidRDefault="00713893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93" w:rsidRDefault="00713893" w:rsidP="00312128">
      <w:pPr>
        <w:spacing w:line="240" w:lineRule="auto"/>
      </w:pPr>
      <w:r>
        <w:separator/>
      </w:r>
    </w:p>
  </w:footnote>
  <w:footnote w:type="continuationSeparator" w:id="0">
    <w:p w:rsidR="00713893" w:rsidRDefault="00713893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141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601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866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2C54"/>
    <w:rsid w:val="00303237"/>
    <w:rsid w:val="00303244"/>
    <w:rsid w:val="003038B3"/>
    <w:rsid w:val="00303FB8"/>
    <w:rsid w:val="003046EA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176C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6D11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08F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02E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541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576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4098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36B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475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3893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D7B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00F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6CE3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17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4DB1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695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526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0AAE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DA5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C59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6010-7CEB-405E-B93A-E655F7D8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171</cp:revision>
  <cp:lastPrinted>2022-02-22T08:30:00Z</cp:lastPrinted>
  <dcterms:created xsi:type="dcterms:W3CDTF">2020-11-23T01:13:00Z</dcterms:created>
  <dcterms:modified xsi:type="dcterms:W3CDTF">2022-08-30T06:43:00Z</dcterms:modified>
</cp:coreProperties>
</file>